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A" w:rsidRDefault="00DD5591" w:rsidP="0045571D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TRƯỜNG ĐH KHXH&amp;NV TP.HCM</w:t>
      </w:r>
    </w:p>
    <w:p w:rsidR="00F04FFA" w:rsidRDefault="00DD5591" w:rsidP="0045571D">
      <w:pPr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KHOA GIÁO DỤC </w:t>
      </w:r>
    </w:p>
    <w:p w:rsidR="00F04FFA" w:rsidRDefault="00F04FFA">
      <w:pPr>
        <w:spacing w:line="360" w:lineRule="auto"/>
        <w:rPr>
          <w:rFonts w:ascii="Times New Roman" w:hAnsi="Times New Roman"/>
          <w:color w:val="000000"/>
          <w:sz w:val="12"/>
          <w:szCs w:val="12"/>
        </w:rPr>
      </w:pPr>
    </w:p>
    <w:p w:rsidR="00F04FFA" w:rsidRDefault="00DD5591" w:rsidP="0045571D">
      <w:pPr>
        <w:ind w:left="2" w:hanging="4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THỜI KHÓA BIỂU LỚP NVSP DÀNH CHO GVCĐ – ĐH K6</w:t>
      </w:r>
      <w:r w:rsidR="00312BE4">
        <w:rPr>
          <w:rFonts w:ascii="Times New Roman" w:hAnsi="Times New Roman"/>
          <w:b/>
          <w:color w:val="000000"/>
          <w:sz w:val="36"/>
          <w:szCs w:val="36"/>
        </w:rPr>
        <w:t>3</w:t>
      </w:r>
    </w:p>
    <w:p w:rsidR="00F04FFA" w:rsidRDefault="00DD5591" w:rsidP="0045571D">
      <w:pPr>
        <w:ind w:left="1" w:hanging="3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(Từ </w:t>
      </w:r>
      <w:r w:rsidR="00D31BEA">
        <w:rPr>
          <w:rFonts w:ascii="Times New Roman" w:hAnsi="Times New Roman"/>
          <w:color w:val="000000"/>
          <w:sz w:val="30"/>
          <w:szCs w:val="30"/>
          <w:lang w:val="vi-VN"/>
        </w:rPr>
        <w:t>21</w:t>
      </w:r>
      <w:r>
        <w:rPr>
          <w:rFonts w:ascii="Times New Roman" w:hAnsi="Times New Roman"/>
          <w:color w:val="000000"/>
          <w:sz w:val="30"/>
          <w:szCs w:val="30"/>
        </w:rPr>
        <w:t>/</w:t>
      </w:r>
      <w:r w:rsidR="00D31BEA">
        <w:rPr>
          <w:rFonts w:ascii="Times New Roman" w:hAnsi="Times New Roman"/>
          <w:color w:val="000000"/>
          <w:sz w:val="30"/>
          <w:szCs w:val="30"/>
          <w:lang w:val="vi-VN"/>
        </w:rPr>
        <w:t>05</w:t>
      </w:r>
      <w:r>
        <w:rPr>
          <w:rFonts w:ascii="Times New Roman" w:hAnsi="Times New Roman"/>
          <w:color w:val="000000"/>
          <w:sz w:val="30"/>
          <w:szCs w:val="30"/>
        </w:rPr>
        <w:t>/201</w:t>
      </w:r>
      <w:r w:rsidR="00D31BEA">
        <w:rPr>
          <w:rFonts w:ascii="Times New Roman" w:hAnsi="Times New Roman"/>
          <w:color w:val="000000"/>
          <w:sz w:val="30"/>
          <w:szCs w:val="30"/>
          <w:lang w:val="vi-VN"/>
        </w:rPr>
        <w:t>9</w:t>
      </w:r>
      <w:r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i/>
          <w:sz w:val="30"/>
          <w:szCs w:val="30"/>
        </w:rPr>
        <w:t>nếu có thay đổi sẽ thông báo qua mail lớp</w:t>
      </w:r>
      <w:r>
        <w:rPr>
          <w:rFonts w:ascii="Times New Roman" w:hAnsi="Times New Roman"/>
          <w:color w:val="000000"/>
          <w:sz w:val="30"/>
          <w:szCs w:val="30"/>
        </w:rPr>
        <w:t>)</w:t>
      </w:r>
    </w:p>
    <w:p w:rsidR="00F04FFA" w:rsidRDefault="00F04FFA" w:rsidP="0045571D">
      <w:pPr>
        <w:ind w:left="0" w:hanging="2"/>
        <w:rPr>
          <w:rFonts w:ascii="Times New Roman" w:hAnsi="Times New Roman"/>
          <w:sz w:val="20"/>
          <w:szCs w:val="20"/>
        </w:rPr>
      </w:pPr>
    </w:p>
    <w:p w:rsidR="00F04FFA" w:rsidRDefault="00DD5591" w:rsidP="0045571D">
      <w:pPr>
        <w:ind w:left="1" w:hanging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Thời gian học:</w:t>
      </w:r>
      <w:r>
        <w:rPr>
          <w:rFonts w:ascii="Times New Roman" w:hAnsi="Times New Roman"/>
          <w:sz w:val="32"/>
          <w:szCs w:val="32"/>
        </w:rPr>
        <w:t xml:space="preserve"> Tối thứ 3 – thứ 5 – thứ 7 (17g45 – 20g45)</w:t>
      </w:r>
    </w:p>
    <w:p w:rsidR="00F04FFA" w:rsidRDefault="00DD5591" w:rsidP="0045571D">
      <w:pPr>
        <w:ind w:left="1" w:hanging="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Phòng học:</w:t>
      </w:r>
      <w:r>
        <w:rPr>
          <w:rFonts w:ascii="Times New Roman" w:hAnsi="Times New Roman"/>
          <w:sz w:val="32"/>
          <w:szCs w:val="32"/>
        </w:rPr>
        <w:t xml:space="preserve"> D307 </w:t>
      </w:r>
    </w:p>
    <w:p w:rsidR="00F04FFA" w:rsidRDefault="00DD5591" w:rsidP="0045571D">
      <w:pPr>
        <w:ind w:left="1" w:hanging="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Địa chỉ:</w:t>
      </w:r>
      <w:r>
        <w:rPr>
          <w:rFonts w:ascii="Times New Roman" w:hAnsi="Times New Roman"/>
          <w:sz w:val="32"/>
          <w:szCs w:val="32"/>
        </w:rPr>
        <w:t xml:space="preserve"> 10 - 12 Đinh Tiên Hoàng, Quận 1, Tp. Hồ Chí Minh</w:t>
      </w:r>
    </w:p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tbl>
      <w:tblPr>
        <w:tblStyle w:val="a"/>
        <w:tblW w:w="110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2"/>
        <w:gridCol w:w="11"/>
        <w:gridCol w:w="1912"/>
        <w:gridCol w:w="1914"/>
        <w:gridCol w:w="1790"/>
        <w:gridCol w:w="1411"/>
      </w:tblGrid>
      <w:tr w:rsidR="00F04FFA" w:rsidTr="0045571D">
        <w:trPr>
          <w:trHeight w:val="813"/>
          <w:jc w:val="center"/>
        </w:trPr>
        <w:tc>
          <w:tcPr>
            <w:tcW w:w="4063" w:type="dxa"/>
            <w:gridSpan w:val="2"/>
            <w:tcBorders>
              <w:right w:val="single" w:sz="18" w:space="0" w:color="000000"/>
            </w:tcBorders>
          </w:tcPr>
          <w:p w:rsidR="00F04FFA" w:rsidRPr="0045571D" w:rsidRDefault="00DD5591" w:rsidP="0045571D">
            <w:pPr>
              <w:spacing w:line="240" w:lineRule="auto"/>
              <w:ind w:left="1" w:hanging="3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45571D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  <w:p w:rsidR="00F04FFA" w:rsidRDefault="00DD5591" w:rsidP="0045571D">
            <w:pPr>
              <w:spacing w:line="240" w:lineRule="auto"/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 w:rsidRPr="0045571D">
              <w:rPr>
                <w:rFonts w:ascii="Times New Roman" w:hAnsi="Times New Roman"/>
                <w:b/>
                <w:sz w:val="32"/>
                <w:szCs w:val="32"/>
              </w:rPr>
              <w:t>Môn học</w:t>
            </w:r>
          </w:p>
        </w:tc>
        <w:tc>
          <w:tcPr>
            <w:tcW w:w="1912" w:type="dxa"/>
            <w:tcBorders>
              <w:left w:val="single" w:sz="18" w:space="0" w:color="000000"/>
              <w:bottom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Thứ 3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(Ngày tháng)</w:t>
            </w:r>
          </w:p>
        </w:tc>
        <w:tc>
          <w:tcPr>
            <w:tcW w:w="1914" w:type="dxa"/>
            <w:tcBorders>
              <w:bottom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Thứ 5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(Ngày tháng)</w:t>
            </w:r>
          </w:p>
        </w:tc>
        <w:tc>
          <w:tcPr>
            <w:tcW w:w="1790" w:type="dxa"/>
            <w:tcBorders>
              <w:bottom w:val="single" w:sz="18" w:space="0" w:color="000000"/>
              <w:right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Thứ 7</w:t>
            </w:r>
          </w:p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(Ngày tháng)</w:t>
            </w:r>
          </w:p>
        </w:tc>
        <w:tc>
          <w:tcPr>
            <w:tcW w:w="1411" w:type="dxa"/>
            <w:tcBorders>
              <w:left w:val="single" w:sz="18" w:space="0" w:color="000000"/>
            </w:tcBorders>
          </w:tcPr>
          <w:p w:rsidR="00F04FFA" w:rsidRDefault="00DD5591" w:rsidP="0045571D">
            <w:pPr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GHI CHÚ</w:t>
            </w:r>
          </w:p>
        </w:tc>
      </w:tr>
      <w:tr w:rsidR="00D03224" w:rsidTr="00D03224">
        <w:trPr>
          <w:trHeight w:val="1120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D03224" w:rsidRDefault="00D03224" w:rsidP="00D03224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Sứ mạng người thầy trong giáo dục  </w:t>
            </w:r>
          </w:p>
          <w:p w:rsidR="00D03224" w:rsidRDefault="00D03224" w:rsidP="00D03224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GV: TS. Hoàng Mai Khanh</w:t>
            </w:r>
          </w:p>
          <w:p w:rsidR="00D03224" w:rsidRDefault="00D03224" w:rsidP="00D03224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       TS. Vũ Quang Tuyên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F2E98" w:rsidRDefault="007F2E98" w:rsidP="007F2E98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F2E98">
              <w:rPr>
                <w:rFonts w:ascii="Times New Roman" w:hAnsi="Times New Roman"/>
                <w:sz w:val="28"/>
                <w:szCs w:val="28"/>
                <w:highlight w:val="yellow"/>
                <w:lang w:val="vi-VN"/>
              </w:rPr>
              <w:t>23</w:t>
            </w:r>
            <w:r w:rsidRPr="007F2E98"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r w:rsidRPr="007F2E98">
              <w:rPr>
                <w:rFonts w:ascii="Times New Roman" w:hAnsi="Times New Roman"/>
                <w:sz w:val="28"/>
                <w:szCs w:val="28"/>
                <w:highlight w:val="yellow"/>
                <w:lang w:val="vi-VN"/>
              </w:rPr>
              <w:t>07</w:t>
            </w:r>
          </w:p>
          <w:p w:rsidR="00D03224" w:rsidRPr="00D03224" w:rsidRDefault="00D03224" w:rsidP="00D03224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D03224" w:rsidRPr="00D03224" w:rsidRDefault="00D03224" w:rsidP="00D03224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7F2E98" w:rsidRDefault="007F2E98" w:rsidP="007F2E98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22/06</w:t>
            </w:r>
          </w:p>
          <w:p w:rsidR="007F2E98" w:rsidRPr="007F2E98" w:rsidRDefault="007F2E98" w:rsidP="00D03224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D03224" w:rsidRDefault="00D03224" w:rsidP="007F2E9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224" w:rsidTr="00B50B9B">
        <w:trPr>
          <w:trHeight w:val="816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</w:tcPr>
          <w:p w:rsidR="00B50B9B" w:rsidRDefault="00B50B9B" w:rsidP="00B50B9B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PP nghiên cứu SP ứng dụng </w:t>
            </w:r>
          </w:p>
          <w:p w:rsidR="00B50B9B" w:rsidRDefault="00B50B9B" w:rsidP="00B50B9B">
            <w:pPr>
              <w:ind w:left="1" w:hanging="3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GV:  TS. Trần Thanh Hương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</w:tcPr>
          <w:p w:rsidR="008F6334" w:rsidRDefault="008F6334" w:rsidP="00F45FBC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2E98" w:rsidRPr="007F2E98" w:rsidRDefault="007F2E98" w:rsidP="00F45FBC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3224" w:rsidRPr="00D03224" w:rsidRDefault="00D03224" w:rsidP="00B50B9B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07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D03224" w:rsidRDefault="00D03224" w:rsidP="00B50B9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07</w:t>
            </w:r>
          </w:p>
          <w:p w:rsidR="00B50B9B" w:rsidRPr="00D03224" w:rsidRDefault="00B50B9B" w:rsidP="00F45FBC">
            <w:pPr>
              <w:spacing w:line="276" w:lineRule="auto"/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03224" w:rsidRPr="00B50B9B" w:rsidRDefault="00B50B9B" w:rsidP="00B50B9B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50B9B">
              <w:rPr>
                <w:rFonts w:ascii="Times New Roman" w:hAnsi="Times New Roman"/>
                <w:sz w:val="28"/>
                <w:szCs w:val="28"/>
                <w:lang w:val="vi-VN"/>
              </w:rPr>
              <w:t>01</w:t>
            </w:r>
            <w:r w:rsidRPr="00B50B9B">
              <w:rPr>
                <w:rFonts w:ascii="Times New Roman" w:hAnsi="Times New Roman"/>
                <w:sz w:val="28"/>
                <w:szCs w:val="28"/>
              </w:rPr>
              <w:t>/</w:t>
            </w:r>
            <w:r w:rsidRPr="00B50B9B">
              <w:rPr>
                <w:rFonts w:ascii="Times New Roman" w:hAnsi="Times New Roman"/>
                <w:sz w:val="28"/>
                <w:szCs w:val="28"/>
                <w:lang w:val="vi-VN"/>
              </w:rPr>
              <w:t>08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 w:themeFill="accent5" w:themeFillTint="66"/>
          </w:tcPr>
          <w:p w:rsidR="00D03224" w:rsidRPr="007F2E98" w:rsidRDefault="00D03224" w:rsidP="00B50B9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07</w:t>
            </w:r>
          </w:p>
          <w:p w:rsidR="007F2E98" w:rsidRPr="008F6334" w:rsidRDefault="007F2E98" w:rsidP="007F2E98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08</w:t>
            </w:r>
          </w:p>
          <w:p w:rsidR="007F2E98" w:rsidRPr="007F2E98" w:rsidRDefault="007F2E98" w:rsidP="00B50B9B">
            <w:pP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6DDE8" w:themeFill="accent5" w:themeFillTint="66"/>
            <w:vAlign w:val="center"/>
          </w:tcPr>
          <w:p w:rsidR="00D03224" w:rsidRDefault="00B50B9B" w:rsidP="00F45FB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8F6334" w:rsidTr="008F6334">
        <w:trPr>
          <w:trHeight w:val="816"/>
          <w:jc w:val="center"/>
        </w:trPr>
        <w:tc>
          <w:tcPr>
            <w:tcW w:w="406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:rsidR="008F6334" w:rsidRDefault="008F6334" w:rsidP="00F45FBC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Lý Luận Dạy Học ĐH</w:t>
            </w:r>
          </w:p>
          <w:p w:rsidR="008F6334" w:rsidRDefault="008F6334" w:rsidP="00F45FBC">
            <w:pPr>
              <w:ind w:left="1" w:hanging="3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GV: TS. Nguyễn Thị Hảo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:rsidR="008F6334" w:rsidRDefault="008F6334" w:rsidP="008F6334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  <w:p w:rsidR="008F6334" w:rsidRDefault="008F6334" w:rsidP="008F6334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13/08</w:t>
            </w:r>
          </w:p>
          <w:p w:rsidR="007F2E98" w:rsidRPr="007F2E98" w:rsidRDefault="007F2E98" w:rsidP="007F2E98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20/08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:rsidR="008F6334" w:rsidRDefault="008F6334" w:rsidP="00F45FBC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08/08</w:t>
            </w:r>
          </w:p>
          <w:p w:rsidR="008F6334" w:rsidRPr="008F6334" w:rsidRDefault="008F6334" w:rsidP="008F6334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15/08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:rsidR="008F6334" w:rsidRDefault="008F6334" w:rsidP="00F45FB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D63BD8" w:rsidRDefault="008F6334" w:rsidP="00F45FBC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  <w:p w:rsidR="00D63BD8" w:rsidRDefault="00D63BD8" w:rsidP="00D63BD8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17/08</w:t>
            </w:r>
          </w:p>
          <w:p w:rsidR="008F6334" w:rsidRPr="004A428B" w:rsidRDefault="008F6334" w:rsidP="00F45FB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  <w:vAlign w:val="center"/>
          </w:tcPr>
          <w:p w:rsidR="008F6334" w:rsidRDefault="008F6334" w:rsidP="00F45FB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F6334">
        <w:trPr>
          <w:trHeight w:val="500"/>
          <w:jc w:val="center"/>
        </w:trPr>
        <w:tc>
          <w:tcPr>
            <w:tcW w:w="4063" w:type="dxa"/>
            <w:gridSpan w:val="2"/>
            <w:tcBorders>
              <w:right w:val="single" w:sz="18" w:space="0" w:color="000000"/>
            </w:tcBorders>
          </w:tcPr>
          <w:p w:rsidR="008F6334" w:rsidRDefault="008F6334" w:rsidP="0045571D">
            <w:pPr>
              <w:ind w:left="1" w:hanging="3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Phát triển chương trình và tổ chức quá trình đào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tạo </w:t>
            </w:r>
          </w:p>
          <w:p w:rsidR="008F6334" w:rsidRDefault="008F6334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GV: TS. Cao Thị Châu Thủy</w:t>
            </w:r>
          </w:p>
        </w:tc>
        <w:tc>
          <w:tcPr>
            <w:tcW w:w="1912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63BD8" w:rsidRDefault="00D63BD8" w:rsidP="008F6334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60096" w:rsidRPr="008F6334" w:rsidRDefault="00B60096" w:rsidP="00B60096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27/08</w:t>
            </w:r>
          </w:p>
        </w:tc>
        <w:tc>
          <w:tcPr>
            <w:tcW w:w="1914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8F6334" w:rsidRDefault="008F6334" w:rsidP="00B60096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22/08</w:t>
            </w:r>
          </w:p>
          <w:p w:rsidR="007F2E98" w:rsidRDefault="007F2E98" w:rsidP="007F2E98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F2E98" w:rsidRPr="007F2E98" w:rsidRDefault="007F2E98" w:rsidP="007F2E98">
            <w:pPr>
              <w:ind w:left="1" w:hanging="3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29/08</w:t>
            </w:r>
          </w:p>
        </w:tc>
        <w:tc>
          <w:tcPr>
            <w:tcW w:w="1790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8F6334" w:rsidRDefault="008F6334" w:rsidP="00D63BD8">
            <w:pPr>
              <w:ind w:left="1" w:hanging="3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24/08</w:t>
            </w:r>
          </w:p>
          <w:p w:rsidR="00D63BD8" w:rsidRDefault="00D63BD8" w:rsidP="008F6334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D63BD8" w:rsidRPr="00D63BD8" w:rsidRDefault="007F2E98" w:rsidP="008F6334">
            <w:pPr>
              <w:ind w:left="1" w:hanging="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63BD8">
              <w:rPr>
                <w:rFonts w:ascii="Times New Roman" w:hAnsi="Times New Roman"/>
                <w:sz w:val="28"/>
                <w:szCs w:val="28"/>
              </w:rPr>
              <w:t>/08</w:t>
            </w:r>
          </w:p>
        </w:tc>
        <w:tc>
          <w:tcPr>
            <w:tcW w:w="1411" w:type="dxa"/>
            <w:tcBorders>
              <w:left w:val="single" w:sz="18" w:space="0" w:color="000000"/>
            </w:tcBorders>
            <w:vAlign w:val="center"/>
          </w:tcPr>
          <w:p w:rsidR="008F6334" w:rsidRDefault="008F6334" w:rsidP="004A428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334">
        <w:trPr>
          <w:trHeight w:val="600"/>
          <w:jc w:val="center"/>
        </w:trPr>
        <w:tc>
          <w:tcPr>
            <w:tcW w:w="4052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B6DDE8"/>
          </w:tcPr>
          <w:p w:rsidR="008F6334" w:rsidRDefault="008F6334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Thực Hành Giảng Dạy</w:t>
            </w:r>
          </w:p>
          <w:p w:rsidR="008F6334" w:rsidRDefault="008F6334" w:rsidP="0045571D">
            <w:pPr>
              <w:ind w:left="1" w:hanging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(Thực hành theo nhóm) </w:t>
            </w:r>
          </w:p>
        </w:tc>
        <w:tc>
          <w:tcPr>
            <w:tcW w:w="562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6DDE8"/>
          </w:tcPr>
          <w:p w:rsidR="008F6334" w:rsidRDefault="008F6334" w:rsidP="0045571D">
            <w:pPr>
              <w:tabs>
                <w:tab w:val="center" w:pos="995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Dự kiến từ </w:t>
            </w:r>
          </w:p>
          <w:p w:rsidR="008F6334" w:rsidRDefault="008F6334" w:rsidP="00D63BD8">
            <w:pPr>
              <w:tabs>
                <w:tab w:val="center" w:pos="995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63BD8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  <w:r w:rsidR="00D63B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/2019-</w:t>
            </w:r>
            <w:r w:rsidR="00B60096">
              <w:rPr>
                <w:rFonts w:ascii="Times New Roman" w:hAnsi="Times New Roman"/>
                <w:sz w:val="28"/>
                <w:szCs w:val="28"/>
                <w:lang w:val="vi-VN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/0</w:t>
            </w:r>
            <w:r w:rsidR="00B60096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/2019)</w:t>
            </w:r>
          </w:p>
        </w:tc>
        <w:tc>
          <w:tcPr>
            <w:tcW w:w="141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B6DDE8"/>
          </w:tcPr>
          <w:p w:rsidR="008F6334" w:rsidRDefault="008F6334" w:rsidP="0045571D">
            <w:pPr>
              <w:ind w:left="1" w:hanging="3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</w:p>
          <w:p w:rsidR="008F6334" w:rsidRDefault="008F6334" w:rsidP="0045571D">
            <w:pPr>
              <w:ind w:left="1" w:hanging="3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/>
                <w:sz w:val="28"/>
                <w:szCs w:val="28"/>
              </w:rPr>
              <w:t>**</w:t>
            </w:r>
          </w:p>
        </w:tc>
      </w:tr>
    </w:tbl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Lưu  ý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:</w:t>
      </w: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* Dành cho đối tượng chưa có chứng chỉ lý luận dạy học đại học.</w:t>
      </w:r>
    </w:p>
    <w:p w:rsidR="00F04FFA" w:rsidRDefault="00DD5591" w:rsidP="0045571D">
      <w:pPr>
        <w:spacing w:line="312" w:lineRule="auto"/>
        <w:ind w:left="1" w:hanging="3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** Dành cho đối tượng dưới 02 năm kinh nghiệm.</w:t>
      </w:r>
    </w:p>
    <w:p w:rsidR="00F04FFA" w:rsidRDefault="00F04FFA" w:rsidP="0045571D">
      <w:pPr>
        <w:spacing w:line="312" w:lineRule="auto"/>
        <w:ind w:left="0" w:hanging="2"/>
        <w:rPr>
          <w:rFonts w:ascii="Times New Roman" w:hAnsi="Times New Roman"/>
          <w:b/>
          <w:color w:val="000000"/>
          <w:sz w:val="16"/>
          <w:szCs w:val="16"/>
          <w:highlight w:val="white"/>
        </w:rPr>
      </w:pPr>
    </w:p>
    <w:p w:rsidR="00F04FFA" w:rsidRDefault="00DD5591" w:rsidP="0045571D">
      <w:pPr>
        <w:ind w:left="1" w:hanging="3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>WEBSITE:</w:t>
      </w:r>
    </w:p>
    <w:p w:rsidR="00F04FFA" w:rsidRDefault="00DD5591" w:rsidP="0045571D">
      <w:pPr>
        <w:ind w:left="1" w:hanging="3"/>
        <w:rPr>
          <w:rFonts w:ascii="Times New Roman" w:hAnsi="Times New Roman"/>
          <w:b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b/>
          <w:color w:val="000000"/>
          <w:sz w:val="30"/>
          <w:szCs w:val="30"/>
          <w:highlight w:val="white"/>
        </w:rPr>
        <w:t xml:space="preserve"> </w:t>
      </w:r>
      <w:hyperlink r:id="rId7">
        <w:r>
          <w:rPr>
            <w:rFonts w:ascii="Times New Roman" w:hAnsi="Times New Roman"/>
            <w:color w:val="0000FF"/>
            <w:sz w:val="30"/>
            <w:szCs w:val="30"/>
            <w:highlight w:val="white"/>
            <w:u w:val="single"/>
          </w:rPr>
          <w:t>http://edufac.edu.vn/</w:t>
        </w:r>
      </w:hyperlink>
    </w:p>
    <w:p w:rsidR="00F04FFA" w:rsidRDefault="00F04FFA" w:rsidP="0045571D">
      <w:pPr>
        <w:spacing w:line="312" w:lineRule="auto"/>
        <w:ind w:left="0" w:hanging="2"/>
        <w:jc w:val="center"/>
        <w:rPr>
          <w:rFonts w:ascii="Times New Roman" w:hAnsi="Times New Roman"/>
          <w:b/>
          <w:color w:val="000000"/>
          <w:sz w:val="22"/>
          <w:szCs w:val="22"/>
          <w:highlight w:val="white"/>
        </w:rPr>
      </w:pPr>
    </w:p>
    <w:p w:rsidR="00F04FFA" w:rsidRDefault="00F04FFA" w:rsidP="00F04FFA">
      <w:pPr>
        <w:spacing w:line="360" w:lineRule="auto"/>
        <w:ind w:left="1" w:hanging="3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sectPr w:rsidR="00F04FFA" w:rsidSect="00FE67B0">
      <w:footerReference w:type="default" r:id="rId8"/>
      <w:pgSz w:w="11907" w:h="16840"/>
      <w:pgMar w:top="567" w:right="357" w:bottom="851" w:left="53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2D" w:rsidRDefault="0069402D" w:rsidP="0045571D">
      <w:pPr>
        <w:spacing w:line="240" w:lineRule="auto"/>
        <w:ind w:left="0" w:hanging="2"/>
      </w:pPr>
      <w:r>
        <w:separator/>
      </w:r>
    </w:p>
  </w:endnote>
  <w:endnote w:type="continuationSeparator" w:id="0">
    <w:p w:rsidR="0069402D" w:rsidRDefault="0069402D" w:rsidP="004557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FA" w:rsidRDefault="00DD5591" w:rsidP="0045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F2E98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:rsidR="00F04FFA" w:rsidRDefault="00F04FFA" w:rsidP="004557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2D" w:rsidRDefault="0069402D" w:rsidP="0045571D">
      <w:pPr>
        <w:spacing w:line="240" w:lineRule="auto"/>
        <w:ind w:left="0" w:hanging="2"/>
      </w:pPr>
      <w:r>
        <w:separator/>
      </w:r>
    </w:p>
  </w:footnote>
  <w:footnote w:type="continuationSeparator" w:id="0">
    <w:p w:rsidR="0069402D" w:rsidRDefault="0069402D" w:rsidP="0045571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4FFA"/>
    <w:rsid w:val="00137843"/>
    <w:rsid w:val="001F0D47"/>
    <w:rsid w:val="001F68BD"/>
    <w:rsid w:val="002C3A31"/>
    <w:rsid w:val="00300F37"/>
    <w:rsid w:val="00303BCB"/>
    <w:rsid w:val="00312BE4"/>
    <w:rsid w:val="00322143"/>
    <w:rsid w:val="0034237C"/>
    <w:rsid w:val="003E2ACE"/>
    <w:rsid w:val="00421259"/>
    <w:rsid w:val="0045571D"/>
    <w:rsid w:val="0049503A"/>
    <w:rsid w:val="004A428B"/>
    <w:rsid w:val="004B54C3"/>
    <w:rsid w:val="005638DB"/>
    <w:rsid w:val="0069402D"/>
    <w:rsid w:val="00713CFB"/>
    <w:rsid w:val="007F0817"/>
    <w:rsid w:val="007F2E98"/>
    <w:rsid w:val="008C29EB"/>
    <w:rsid w:val="008F6334"/>
    <w:rsid w:val="00992193"/>
    <w:rsid w:val="00997744"/>
    <w:rsid w:val="009E74E3"/>
    <w:rsid w:val="00B50B9B"/>
    <w:rsid w:val="00B60096"/>
    <w:rsid w:val="00B97D28"/>
    <w:rsid w:val="00C5480C"/>
    <w:rsid w:val="00C7076C"/>
    <w:rsid w:val="00CD1CB7"/>
    <w:rsid w:val="00D03224"/>
    <w:rsid w:val="00D31BEA"/>
    <w:rsid w:val="00D63BD8"/>
    <w:rsid w:val="00D953B8"/>
    <w:rsid w:val="00DD5591"/>
    <w:rsid w:val="00EA009D"/>
    <w:rsid w:val="00EF489D"/>
    <w:rsid w:val="00F04FFA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NI-Times" w:hAnsi="VNI-Times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VNI-Times" w:hAnsi="VNI-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fac.edu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ABCD</cp:lastModifiedBy>
  <cp:revision>20</cp:revision>
  <dcterms:created xsi:type="dcterms:W3CDTF">2018-11-26T08:24:00Z</dcterms:created>
  <dcterms:modified xsi:type="dcterms:W3CDTF">2019-07-23T04:29:00Z</dcterms:modified>
</cp:coreProperties>
</file>