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4EED" w14:textId="77777777" w:rsidR="007D6456" w:rsidRDefault="007D6456" w:rsidP="007D6456">
      <w:pPr>
        <w:spacing w:before="100" w:beforeAutospacing="1" w:after="100" w:afterAutospacing="1"/>
      </w:pPr>
      <w:proofErr w:type="spellStart"/>
      <w:r>
        <w:rPr>
          <w:rFonts w:ascii="Arial" w:hAnsi="Arial" w:cs="Arial"/>
          <w:color w:val="002060"/>
          <w:sz w:val="24"/>
          <w:szCs w:val="24"/>
        </w:rPr>
        <w:t>Chương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trình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hợp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tác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cùng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First Sun</w:t>
      </w:r>
    </w:p>
    <w:p w14:paraId="73B6B342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> </w:t>
      </w:r>
    </w:p>
    <w:p w14:paraId="4307F106" w14:textId="77777777" w:rsidR="007D6456" w:rsidRDefault="007D6456" w:rsidP="007D6456">
      <w:pPr>
        <w:pStyle w:val="m6527978516469132035msolistparagraph"/>
      </w:pPr>
      <w:r>
        <w:rPr>
          <w:rFonts w:ascii="Arial" w:hAnsi="Arial" w:cs="Arial"/>
          <w:b/>
          <w:bCs/>
          <w:color w:val="00206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206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Chương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trình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cung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cấp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chuyên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viên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tư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vấn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cho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First Sun.</w:t>
      </w:r>
    </w:p>
    <w:p w14:paraId="22B64B5F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2060"/>
          <w:sz w:val="24"/>
          <w:szCs w:val="24"/>
        </w:rPr>
        <w:t> </w:t>
      </w:r>
    </w:p>
    <w:p w14:paraId="46764D55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 xml:space="preserve">First Sun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đang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cần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một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đội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ngũ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chuyên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tư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vấn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giàu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kinh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nghiệm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về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lĩnh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vực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Giáo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2060"/>
          <w:sz w:val="24"/>
          <w:szCs w:val="24"/>
        </w:rPr>
        <w:t>dục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, 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nên</w:t>
      </w:r>
      <w:proofErr w:type="spellEnd"/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rất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mong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Quý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khoa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có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thể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hỗ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trợ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nhân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sự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về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mảng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này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43819D35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> </w:t>
      </w:r>
    </w:p>
    <w:p w14:paraId="5E78C03C" w14:textId="77777777" w:rsidR="007D6456" w:rsidRDefault="007D6456" w:rsidP="007D6456">
      <w:pPr>
        <w:pStyle w:val="m6527978516469132035msolistparagraph"/>
      </w:pPr>
      <w:r>
        <w:rPr>
          <w:rFonts w:ascii="Arial" w:hAnsi="Arial" w:cs="Arial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Đối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tượng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: </w:t>
      </w:r>
    </w:p>
    <w:p w14:paraId="5973B0A9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 xml:space="preserve">+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Giảng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của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Khoa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Giáo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dục</w:t>
      </w:r>
      <w:proofErr w:type="spellEnd"/>
      <w:r>
        <w:rPr>
          <w:rFonts w:ascii="Arial" w:hAnsi="Arial" w:cs="Arial"/>
          <w:color w:val="002060"/>
          <w:sz w:val="24"/>
          <w:szCs w:val="24"/>
        </w:rPr>
        <w:t>.</w:t>
      </w:r>
    </w:p>
    <w:p w14:paraId="464D2EB1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 xml:space="preserve">+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Sinh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của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Khoa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Giáo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dục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đã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ra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trường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và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có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kinh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nghiệm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làm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việc</w:t>
      </w:r>
      <w:proofErr w:type="spellEnd"/>
      <w:r>
        <w:rPr>
          <w:rFonts w:ascii="Arial" w:hAnsi="Arial" w:cs="Arial"/>
          <w:color w:val="002060"/>
          <w:sz w:val="24"/>
          <w:szCs w:val="24"/>
        </w:rPr>
        <w:t>.</w:t>
      </w:r>
    </w:p>
    <w:p w14:paraId="1A051A57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> </w:t>
      </w:r>
    </w:p>
    <w:p w14:paraId="50D02D82" w14:textId="77777777" w:rsidR="007D6456" w:rsidRDefault="007D6456" w:rsidP="007D6456">
      <w:pPr>
        <w:pStyle w:val="m6527978516469132035msolistparagraph"/>
      </w:pPr>
      <w:r>
        <w:rPr>
          <w:rFonts w:ascii="Arial" w:hAnsi="Arial" w:cs="Arial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14"/>
          <w:szCs w:val="14"/>
        </w:rPr>
        <w:t xml:space="preserve">      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Quyền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lợi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14:paraId="5D6EAD04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 xml:space="preserve">+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Được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đào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tạo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về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mô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hình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hướng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nghiệp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cá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nhân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trực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tuyến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theo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tiêu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chuẩn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Hoa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Kỳ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của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First Sun</w:t>
      </w:r>
    </w:p>
    <w:p w14:paraId="79F055A8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 xml:space="preserve">+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Thời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gian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làm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việc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sắp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xếp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theo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lịch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trống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của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chuyên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làm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việc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online 100%.</w:t>
      </w:r>
    </w:p>
    <w:p w14:paraId="1412FAC1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 xml:space="preserve">+ Thu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nhập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thêm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hấp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dẫn</w:t>
      </w:r>
      <w:proofErr w:type="spellEnd"/>
    </w:p>
    <w:p w14:paraId="372A872B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> </w:t>
      </w:r>
    </w:p>
    <w:p w14:paraId="75905A47" w14:textId="77777777" w:rsidR="007D6456" w:rsidRDefault="007D6456" w:rsidP="007D6456">
      <w:pPr>
        <w:pStyle w:val="m6527978516469132035msolistparagraph"/>
      </w:pPr>
      <w:r>
        <w:rPr>
          <w:rFonts w:ascii="Arial" w:hAnsi="Arial" w:cs="Arial"/>
          <w:b/>
          <w:bCs/>
          <w:color w:val="00206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206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Chương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trình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thực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tập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sinh</w:t>
      </w:r>
      <w:proofErr w:type="spellEnd"/>
    </w:p>
    <w:p w14:paraId="3DE457F2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2060"/>
          <w:sz w:val="24"/>
          <w:szCs w:val="24"/>
        </w:rPr>
        <w:t> </w:t>
      </w:r>
    </w:p>
    <w:p w14:paraId="7C0EA605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 xml:space="preserve">First Sun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tổ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chức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rất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nhiều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chương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trình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liên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quan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đến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hướng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nghiệp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tại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các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trường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THPT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tại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địa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bàn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TP.HCM.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Đây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là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môi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trường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thực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tế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giúp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cho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các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bạn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Sinh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trong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khoa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có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thể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học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hỏi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thêm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kinh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nghiệm</w:t>
      </w:r>
      <w:proofErr w:type="spellEnd"/>
      <w:r>
        <w:rPr>
          <w:rFonts w:ascii="Arial" w:hAnsi="Arial" w:cs="Arial"/>
          <w:color w:val="002060"/>
          <w:sz w:val="24"/>
          <w:szCs w:val="24"/>
        </w:rPr>
        <w:t>.</w:t>
      </w:r>
    </w:p>
    <w:p w14:paraId="5903F61E" w14:textId="77777777" w:rsidR="007D6456" w:rsidRDefault="007D6456" w:rsidP="007D6456">
      <w:pPr>
        <w:spacing w:before="100" w:beforeAutospacing="1" w:after="100" w:afterAutospacing="1"/>
      </w:pPr>
      <w:proofErr w:type="spellStart"/>
      <w:r>
        <w:rPr>
          <w:rFonts w:ascii="Arial" w:hAnsi="Arial" w:cs="Arial"/>
          <w:color w:val="002060"/>
          <w:sz w:val="24"/>
          <w:szCs w:val="24"/>
        </w:rPr>
        <w:t>Nếu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Quý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Khoa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có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nhu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cầu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, First Sun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sẽ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tạo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điều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kiện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tối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để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các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ban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sinh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viên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có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thể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thực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tế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được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nhiều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nhất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0805B0BF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t> </w:t>
      </w:r>
    </w:p>
    <w:p w14:paraId="5D5A4CAD" w14:textId="77777777" w:rsidR="007D6456" w:rsidRDefault="007D6456" w:rsidP="007D6456">
      <w:pPr>
        <w:spacing w:before="100" w:beforeAutospacing="1" w:after="100" w:afterAutospacing="1"/>
      </w:pP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Quý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Khoa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tham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khảo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thêm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thông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tin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Công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ty,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Sản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phẩm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tại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đây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ạ:</w:t>
      </w:r>
    </w:p>
    <w:p w14:paraId="6C3C7903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color w:val="002060"/>
          <w:sz w:val="24"/>
          <w:szCs w:val="24"/>
        </w:rPr>
        <w:lastRenderedPageBreak/>
        <w:t> </w:t>
      </w:r>
    </w:p>
    <w:p w14:paraId="66FB6511" w14:textId="77777777" w:rsidR="007D6456" w:rsidRDefault="007D6456" w:rsidP="007D6456">
      <w:pPr>
        <w:pStyle w:val="m6527978516469132035msolistparagraph"/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gramStart"/>
      <w:r>
        <w:rPr>
          <w:rFonts w:ascii="Arial" w:hAnsi="Arial" w:cs="Arial"/>
          <w:sz w:val="24"/>
          <w:szCs w:val="24"/>
        </w:rPr>
        <w:t>Website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https://firstsun.vn/</w:t>
        </w:r>
      </w:hyperlink>
    </w:p>
    <w:p w14:paraId="55613C7A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> </w:t>
      </w:r>
    </w:p>
    <w:p w14:paraId="0E5A0577" w14:textId="77777777" w:rsidR="007D6456" w:rsidRDefault="007D6456" w:rsidP="007D6456">
      <w:pPr>
        <w:pStyle w:val="m6527978516469132035msolistparagraph"/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spellStart"/>
      <w:r>
        <w:rPr>
          <w:rFonts w:ascii="Arial" w:hAnsi="Arial" w:cs="Arial"/>
          <w:sz w:val="24"/>
          <w:szCs w:val="24"/>
        </w:rPr>
        <w:t>Fanpage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hyperlink r:id="rId5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https://www.facebook.com/firstsun.vn</w:t>
        </w:r>
      </w:hyperlink>
    </w:p>
    <w:p w14:paraId="2E906459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> </w:t>
      </w:r>
    </w:p>
    <w:p w14:paraId="7466740F" w14:textId="77777777" w:rsidR="007D6456" w:rsidRDefault="007D6456" w:rsidP="007D6456">
      <w:pPr>
        <w:pStyle w:val="m6527978516469132035msolistparagraph"/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Dân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First Sun:</w:t>
      </w:r>
      <w:r>
        <w:rPr>
          <w:rFonts w:ascii="Arial" w:hAnsi="Arial" w:cs="Arial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https://dantri.com.vn/giao-duc-khuyen-hoc/ts-tran-nhat-khoa-vi-sao-toi-xay-dung-mot-startup-huong-nghiep-cho-hoc-sinh-sinh-vien-20200408153959381.html</w:t>
        </w:r>
      </w:hyperlink>
    </w:p>
    <w:p w14:paraId="197F5977" w14:textId="77777777" w:rsidR="007D6456" w:rsidRDefault="007D6456" w:rsidP="007D6456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> </w:t>
      </w:r>
    </w:p>
    <w:p w14:paraId="2C0697C2" w14:textId="4597E101" w:rsidR="004E07B4" w:rsidRDefault="007D6456" w:rsidP="007D6456"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VTV </w:t>
      </w:r>
      <w:proofErr w:type="spellStart"/>
      <w:r>
        <w:rPr>
          <w:rFonts w:ascii="Arial" w:hAnsi="Arial" w:cs="Arial"/>
          <w:sz w:val="24"/>
          <w:szCs w:val="24"/>
        </w:rPr>
        <w:t>viết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nền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tảng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hướng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nghiệp</w:t>
      </w:r>
      <w:proofErr w:type="spellEnd"/>
      <w:r>
        <w:rPr>
          <w:rFonts w:ascii="Arial" w:hAnsi="Arial" w:cs="Arial"/>
          <w:sz w:val="24"/>
          <w:szCs w:val="24"/>
        </w:rPr>
        <w:t xml:space="preserve"> First Sun:</w:t>
      </w:r>
      <w:r>
        <w:rPr>
          <w:rFonts w:ascii="Arial" w:hAnsi="Arial" w:cs="Arial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https://vtv.vn/giao-duc/nen-tang-huong-nghiep-truc-tuyen-cho-thanh-thieu-nien-dau-tien-tai-viet-nam-20200506095418562.html</w:t>
        </w:r>
      </w:hyperlink>
    </w:p>
    <w:sectPr w:rsidR="004E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56"/>
    <w:rsid w:val="004E07B4"/>
    <w:rsid w:val="007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FBA5"/>
  <w15:chartTrackingRefBased/>
  <w15:docId w15:val="{003BE170-DECD-438E-91B8-4EABE18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5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456"/>
    <w:rPr>
      <w:color w:val="0000FF"/>
      <w:u w:val="single"/>
    </w:rPr>
  </w:style>
  <w:style w:type="paragraph" w:customStyle="1" w:styleId="m6527978516469132035msolistparagraph">
    <w:name w:val="m_6527978516469132035msolistparagraph"/>
    <w:basedOn w:val="Normal"/>
    <w:rsid w:val="007D645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tv.vn/giao-duc/nen-tang-huong-nghiep-truc-tuyen-cho-thanh-thieu-nien-dau-tien-tai-viet-nam-202005060954185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tri.com.vn/giao-duc-khuyen-hoc/ts-tran-nhat-khoa-vi-sao-toi-xay-dung-mot-startup-huong-nghiep-cho-hoc-sinh-sinh-vien-20200408153959381.html" TargetMode="External"/><Relationship Id="rId5" Type="http://schemas.openxmlformats.org/officeDocument/2006/relationships/hyperlink" Target="https://www.facebook.com/firstsun.vn" TargetMode="External"/><Relationship Id="rId4" Type="http://schemas.openxmlformats.org/officeDocument/2006/relationships/hyperlink" Target="https://firstsun.v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</dc:creator>
  <cp:keywords/>
  <dc:description/>
  <cp:lastModifiedBy>Mary Di</cp:lastModifiedBy>
  <cp:revision>1</cp:revision>
  <dcterms:created xsi:type="dcterms:W3CDTF">2020-06-26T01:57:00Z</dcterms:created>
  <dcterms:modified xsi:type="dcterms:W3CDTF">2020-06-26T01:57:00Z</dcterms:modified>
</cp:coreProperties>
</file>